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DB" w:rsidRDefault="00013CDB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013CDB" w:rsidRDefault="00013CDB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A73EB6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>DEGREE EXAMINATION –</w:t>
      </w:r>
      <w:r>
        <w:rPr>
          <w:rFonts w:ascii="Bookman Old Style" w:hAnsi="Bookman Old Style" w:cs="Arial"/>
          <w:b/>
          <w:bCs/>
        </w:rPr>
        <w:t xml:space="preserve"> HISTORY, SOCIOLOGY &amp; ENGLISH</w:t>
      </w:r>
    </w:p>
    <w:p w:rsidR="00013CDB" w:rsidRDefault="00013CDB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A73EB6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A73EB6">
        <w:rPr>
          <w:rFonts w:ascii="Bookman Old Style" w:hAnsi="Bookman Old Style" w:cs="Arial"/>
          <w:b/>
          <w:noProof/>
        </w:rPr>
        <w:t>NOVEMBER 2012</w:t>
      </w:r>
    </w:p>
    <w:p w:rsidR="00013CDB" w:rsidRDefault="00013CDB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A73EB6">
        <w:rPr>
          <w:rFonts w:ascii="Bookman Old Style" w:hAnsi="Bookman Old Style" w:cs="Arial"/>
          <w:noProof/>
        </w:rPr>
        <w:t>EC 3206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A73EB6">
        <w:rPr>
          <w:rFonts w:ascii="Bookman Old Style" w:hAnsi="Bookman Old Style" w:cs="Arial"/>
          <w:noProof/>
        </w:rPr>
        <w:t>RURAL BANKING</w:t>
      </w:r>
    </w:p>
    <w:p w:rsidR="00013CDB" w:rsidRDefault="00013CDB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013CDB" w:rsidRDefault="00013CDB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013CDB" w:rsidRDefault="00013CDB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A73EB6">
        <w:rPr>
          <w:rFonts w:ascii="Bookman Old Style" w:hAnsi="Bookman Old Style" w:cs="Arial"/>
          <w:noProof/>
        </w:rPr>
        <w:t>09/11/2012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013CDB" w:rsidRDefault="00013CDB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 w:rsidRPr="00A73EB6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013CDB" w:rsidRDefault="00013CDB" w:rsidP="00232B58">
      <w:pPr>
        <w:rPr>
          <w:rFonts w:ascii="Bookman Old Style" w:hAnsi="Bookman Old Style"/>
        </w:rPr>
      </w:pPr>
    </w:p>
    <w:p w:rsidR="00013CDB" w:rsidRDefault="00013CDB" w:rsidP="00232B58">
      <w:pPr>
        <w:spacing w:before="120" w:after="120"/>
        <w:jc w:val="center"/>
        <w:rPr>
          <w:b/>
          <w:i/>
        </w:rPr>
      </w:pPr>
      <w:r>
        <w:rPr>
          <w:b/>
          <w:i/>
        </w:rPr>
        <w:t>Part-A</w:t>
      </w:r>
    </w:p>
    <w:p w:rsidR="00013CDB" w:rsidRDefault="00013CDB" w:rsidP="00232B58">
      <w:pPr>
        <w:spacing w:before="120" w:after="120"/>
        <w:rPr>
          <w:b/>
          <w:i/>
        </w:rPr>
      </w:pPr>
      <w:r>
        <w:rPr>
          <w:b/>
          <w:i/>
        </w:rPr>
        <w:t>Answer any five questions: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                               (5 x 4 = 20 marks)</w:t>
      </w:r>
    </w:p>
    <w:p w:rsidR="00013CDB" w:rsidRDefault="00013CDB" w:rsidP="00232B58">
      <w:pPr>
        <w:spacing w:before="120" w:after="120"/>
        <w:ind w:left="284" w:hanging="284"/>
        <w:jc w:val="both"/>
      </w:pPr>
      <w:r>
        <w:t>1.</w:t>
      </w:r>
      <w:r>
        <w:tab/>
        <w:t>Write a short note on SUCO and HARCO banks.</w:t>
      </w:r>
    </w:p>
    <w:p w:rsidR="00013CDB" w:rsidRDefault="00013CDB" w:rsidP="00232B58">
      <w:pPr>
        <w:spacing w:before="120" w:after="120"/>
        <w:ind w:left="284" w:hanging="284"/>
        <w:jc w:val="both"/>
      </w:pPr>
      <w:r>
        <w:t>2.</w:t>
      </w:r>
      <w:r>
        <w:tab/>
        <w:t>What are the objectives of regional rural banks?</w:t>
      </w:r>
    </w:p>
    <w:p w:rsidR="00013CDB" w:rsidRDefault="00013CDB" w:rsidP="00232B58">
      <w:pPr>
        <w:spacing w:before="120" w:after="120"/>
        <w:ind w:left="284" w:hanging="284"/>
        <w:jc w:val="both"/>
      </w:pPr>
      <w:r>
        <w:t>3.</w:t>
      </w:r>
      <w:r>
        <w:tab/>
        <w:t>Explain the need for credit in agriculture.</w:t>
      </w:r>
    </w:p>
    <w:p w:rsidR="00013CDB" w:rsidRDefault="00013CDB" w:rsidP="00232B58">
      <w:pPr>
        <w:spacing w:before="120" w:after="120"/>
        <w:ind w:left="284" w:hanging="284"/>
        <w:jc w:val="both"/>
      </w:pPr>
      <w:r>
        <w:t>4.</w:t>
      </w:r>
      <w:r>
        <w:tab/>
        <w:t>Explain the functions of NABARD.</w:t>
      </w:r>
    </w:p>
    <w:p w:rsidR="00013CDB" w:rsidRDefault="00013CDB" w:rsidP="00232B58">
      <w:pPr>
        <w:spacing w:before="120" w:after="120"/>
        <w:ind w:left="284" w:hanging="284"/>
        <w:jc w:val="both"/>
      </w:pPr>
      <w:r>
        <w:t>5.</w:t>
      </w:r>
      <w:r>
        <w:tab/>
        <w:t>What is rural credit?</w:t>
      </w:r>
    </w:p>
    <w:p w:rsidR="00013CDB" w:rsidRDefault="00013CDB" w:rsidP="00232B58">
      <w:pPr>
        <w:spacing w:before="120" w:after="120"/>
        <w:ind w:left="284" w:hanging="284"/>
        <w:jc w:val="both"/>
      </w:pPr>
      <w:r>
        <w:t>6.</w:t>
      </w:r>
      <w:r>
        <w:tab/>
        <w:t>State the principles of commercial banks.</w:t>
      </w:r>
    </w:p>
    <w:p w:rsidR="00013CDB" w:rsidRDefault="00013CDB" w:rsidP="00232B58">
      <w:pPr>
        <w:spacing w:before="120" w:after="120"/>
        <w:ind w:left="284" w:hanging="284"/>
        <w:jc w:val="both"/>
      </w:pPr>
      <w:r>
        <w:t>7.</w:t>
      </w:r>
      <w:r>
        <w:tab/>
        <w:t>Explain the nature of rural banking.</w:t>
      </w:r>
    </w:p>
    <w:p w:rsidR="00013CDB" w:rsidRDefault="00013CDB" w:rsidP="00232B58">
      <w:pPr>
        <w:spacing w:before="120" w:after="120"/>
        <w:jc w:val="center"/>
        <w:rPr>
          <w:b/>
          <w:i/>
        </w:rPr>
      </w:pPr>
      <w:r>
        <w:rPr>
          <w:b/>
          <w:i/>
        </w:rPr>
        <w:t>Part-B</w:t>
      </w:r>
    </w:p>
    <w:p w:rsidR="00013CDB" w:rsidRDefault="00013CDB" w:rsidP="00232B58">
      <w:pPr>
        <w:spacing w:before="120" w:after="120"/>
        <w:rPr>
          <w:b/>
          <w:i/>
        </w:rPr>
      </w:pPr>
      <w:r>
        <w:rPr>
          <w:b/>
          <w:i/>
        </w:rPr>
        <w:t xml:space="preserve">Answer any four questions: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                         (4 x 10 = 40 marks)</w:t>
      </w:r>
    </w:p>
    <w:p w:rsidR="00013CDB" w:rsidRDefault="00013CDB" w:rsidP="00232B58">
      <w:pPr>
        <w:spacing w:before="120" w:after="120"/>
        <w:ind w:left="425" w:hanging="425"/>
        <w:jc w:val="both"/>
      </w:pPr>
      <w:r>
        <w:t>8.</w:t>
      </w:r>
      <w:r>
        <w:tab/>
        <w:t>Explain the principles and functions of commercial banks.</w:t>
      </w:r>
    </w:p>
    <w:p w:rsidR="00013CDB" w:rsidRDefault="00013CDB" w:rsidP="00232B58">
      <w:pPr>
        <w:spacing w:before="120" w:after="120"/>
        <w:ind w:left="425" w:hanging="425"/>
        <w:jc w:val="both"/>
      </w:pPr>
      <w:r>
        <w:t>9.</w:t>
      </w:r>
      <w:r>
        <w:tab/>
        <w:t>Explain microcredit.</w:t>
      </w:r>
    </w:p>
    <w:p w:rsidR="00013CDB" w:rsidRDefault="00013CDB" w:rsidP="00232B58">
      <w:pPr>
        <w:spacing w:before="120" w:after="120"/>
        <w:ind w:left="425" w:hanging="425"/>
        <w:jc w:val="both"/>
      </w:pPr>
      <w:r>
        <w:t>10.</w:t>
      </w:r>
      <w:r>
        <w:tab/>
        <w:t>State and explain the recommendations of the Dantwalla committee.</w:t>
      </w:r>
    </w:p>
    <w:p w:rsidR="00013CDB" w:rsidRDefault="00013CDB" w:rsidP="00232B58">
      <w:pPr>
        <w:spacing w:before="120" w:after="120"/>
        <w:ind w:left="425" w:hanging="425"/>
        <w:jc w:val="both"/>
      </w:pPr>
      <w:r>
        <w:t>11.</w:t>
      </w:r>
      <w:r>
        <w:tab/>
        <w:t>Explain about the central and state cooperative banks.</w:t>
      </w:r>
    </w:p>
    <w:p w:rsidR="00013CDB" w:rsidRDefault="00013CDB" w:rsidP="00232B58">
      <w:pPr>
        <w:spacing w:before="120" w:after="120"/>
        <w:ind w:left="425" w:hanging="425"/>
        <w:jc w:val="both"/>
      </w:pPr>
      <w:r>
        <w:t>12.</w:t>
      </w:r>
      <w:r>
        <w:tab/>
        <w:t>Explain how rural credit is promoted through commercial banking?</w:t>
      </w:r>
    </w:p>
    <w:p w:rsidR="00013CDB" w:rsidRDefault="00013CDB" w:rsidP="00232B58">
      <w:pPr>
        <w:spacing w:before="120" w:after="120"/>
        <w:ind w:left="425" w:hanging="425"/>
        <w:jc w:val="both"/>
      </w:pPr>
      <w:r>
        <w:t>13.</w:t>
      </w:r>
      <w:r>
        <w:tab/>
        <w:t>Explain the role of cooperative banking in rural credit.</w:t>
      </w:r>
    </w:p>
    <w:p w:rsidR="00013CDB" w:rsidRDefault="00013CDB" w:rsidP="00232B58">
      <w:pPr>
        <w:spacing w:before="120" w:after="120"/>
        <w:ind w:left="425" w:hanging="425"/>
        <w:jc w:val="both"/>
      </w:pPr>
      <w:r>
        <w:t>14.</w:t>
      </w:r>
      <w:r>
        <w:tab/>
        <w:t>Describe the structure and functions of regional rural banks.</w:t>
      </w:r>
    </w:p>
    <w:p w:rsidR="00013CDB" w:rsidRDefault="00013CDB" w:rsidP="00232B58">
      <w:pPr>
        <w:spacing w:before="120" w:after="120"/>
        <w:jc w:val="center"/>
        <w:rPr>
          <w:b/>
          <w:i/>
        </w:rPr>
      </w:pPr>
    </w:p>
    <w:p w:rsidR="00013CDB" w:rsidRDefault="00013CDB" w:rsidP="00232B58">
      <w:pPr>
        <w:spacing w:before="120" w:after="120"/>
        <w:jc w:val="center"/>
        <w:rPr>
          <w:b/>
          <w:i/>
        </w:rPr>
      </w:pPr>
      <w:r>
        <w:rPr>
          <w:b/>
          <w:i/>
        </w:rPr>
        <w:t>Part-C</w:t>
      </w:r>
    </w:p>
    <w:p w:rsidR="00013CDB" w:rsidRDefault="00013CDB" w:rsidP="00232B58">
      <w:pPr>
        <w:spacing w:before="120" w:after="120"/>
        <w:rPr>
          <w:b/>
          <w:i/>
        </w:rPr>
      </w:pPr>
      <w:r>
        <w:rPr>
          <w:b/>
          <w:i/>
        </w:rPr>
        <w:t>Answer any two questions: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                           (2 x 20 = 40 marks)</w:t>
      </w:r>
    </w:p>
    <w:p w:rsidR="00013CDB" w:rsidRDefault="00013CDB" w:rsidP="00232B58">
      <w:pPr>
        <w:spacing w:before="120" w:after="120"/>
        <w:ind w:left="425" w:hanging="425"/>
        <w:jc w:val="both"/>
      </w:pPr>
      <w:r>
        <w:t>15.</w:t>
      </w:r>
      <w:r>
        <w:tab/>
        <w:t>Explain the concept of rural credit and indebtedness.</w:t>
      </w:r>
    </w:p>
    <w:p w:rsidR="00013CDB" w:rsidRDefault="00013CDB" w:rsidP="00232B58">
      <w:pPr>
        <w:spacing w:before="120" w:after="120"/>
        <w:ind w:left="425" w:hanging="425"/>
        <w:jc w:val="both"/>
      </w:pPr>
      <w:r>
        <w:t>16.</w:t>
      </w:r>
      <w:r>
        <w:tab/>
        <w:t>Explain the credit activities of cooperative banking.</w:t>
      </w:r>
    </w:p>
    <w:p w:rsidR="00013CDB" w:rsidRDefault="00013CDB" w:rsidP="00232B58">
      <w:pPr>
        <w:spacing w:before="120" w:after="120"/>
        <w:ind w:left="425" w:hanging="425"/>
        <w:jc w:val="both"/>
      </w:pPr>
      <w:r>
        <w:t>17.</w:t>
      </w:r>
      <w:r>
        <w:tab/>
        <w:t>Explain the role of NABARD in agricultural development.</w:t>
      </w:r>
    </w:p>
    <w:p w:rsidR="00013CDB" w:rsidRDefault="00013CDB" w:rsidP="00232B58">
      <w:pPr>
        <w:spacing w:before="120" w:after="120"/>
        <w:ind w:left="425" w:hanging="425"/>
        <w:jc w:val="both"/>
      </w:pPr>
      <w:r>
        <w:t>18.</w:t>
      </w:r>
      <w:r>
        <w:tab/>
        <w:t>Briefly explain the nature and scope of rural banking.</w:t>
      </w:r>
    </w:p>
    <w:p w:rsidR="00013CDB" w:rsidRDefault="00013CDB" w:rsidP="00232B58">
      <w:pPr>
        <w:jc w:val="center"/>
        <w:rPr>
          <w:rFonts w:ascii="Bookman Old Style" w:hAnsi="Bookman Old Style"/>
        </w:rPr>
        <w:sectPr w:rsidR="00013CDB" w:rsidSect="00013CDB">
          <w:pgSz w:w="11907" w:h="16840" w:code="9"/>
          <w:pgMar w:top="851" w:right="851" w:bottom="54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**********</w:t>
      </w:r>
    </w:p>
    <w:p w:rsidR="00013CDB" w:rsidRPr="00232B58" w:rsidRDefault="00013CDB" w:rsidP="00232B58">
      <w:pPr>
        <w:jc w:val="center"/>
        <w:rPr>
          <w:rFonts w:ascii="Bookman Old Style" w:hAnsi="Bookman Old Style"/>
        </w:rPr>
      </w:pPr>
    </w:p>
    <w:sectPr w:rsidR="00013CDB" w:rsidRPr="00232B58" w:rsidSect="00013CDB">
      <w:type w:val="continuous"/>
      <w:pgSz w:w="11907" w:h="16840" w:code="9"/>
      <w:pgMar w:top="851" w:right="851" w:bottom="54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CDB" w:rsidRDefault="00013CDB">
      <w:r>
        <w:separator/>
      </w:r>
    </w:p>
  </w:endnote>
  <w:endnote w:type="continuationSeparator" w:id="1">
    <w:p w:rsidR="00013CDB" w:rsidRDefault="00013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CDB" w:rsidRDefault="00013CDB">
      <w:r>
        <w:separator/>
      </w:r>
    </w:p>
  </w:footnote>
  <w:footnote w:type="continuationSeparator" w:id="1">
    <w:p w:rsidR="00013CDB" w:rsidRDefault="00013C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D43B5E"/>
    <w:multiLevelType w:val="hybridMultilevel"/>
    <w:tmpl w:val="44A85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13CDB"/>
    <w:rsid w:val="00094D0B"/>
    <w:rsid w:val="00153154"/>
    <w:rsid w:val="002040C1"/>
    <w:rsid w:val="00232B58"/>
    <w:rsid w:val="00306EA6"/>
    <w:rsid w:val="00336C3A"/>
    <w:rsid w:val="003C562B"/>
    <w:rsid w:val="00422132"/>
    <w:rsid w:val="004A42F8"/>
    <w:rsid w:val="00527379"/>
    <w:rsid w:val="00537A25"/>
    <w:rsid w:val="005F0295"/>
    <w:rsid w:val="006277A9"/>
    <w:rsid w:val="006F33D1"/>
    <w:rsid w:val="00726836"/>
    <w:rsid w:val="007561CA"/>
    <w:rsid w:val="007A501B"/>
    <w:rsid w:val="007B3AB3"/>
    <w:rsid w:val="007E7D16"/>
    <w:rsid w:val="00822D5B"/>
    <w:rsid w:val="00871F83"/>
    <w:rsid w:val="008821C6"/>
    <w:rsid w:val="008B77E4"/>
    <w:rsid w:val="00996B80"/>
    <w:rsid w:val="009C61EA"/>
    <w:rsid w:val="00A14E08"/>
    <w:rsid w:val="00A457B9"/>
    <w:rsid w:val="00B13379"/>
    <w:rsid w:val="00C25EE0"/>
    <w:rsid w:val="00C47DBA"/>
    <w:rsid w:val="00CF375A"/>
    <w:rsid w:val="00D91A9E"/>
    <w:rsid w:val="00DF1583"/>
    <w:rsid w:val="00E00D6A"/>
    <w:rsid w:val="00EC7C47"/>
    <w:rsid w:val="00F15630"/>
    <w:rsid w:val="00FD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2012-11-07T11:54:00Z</cp:lastPrinted>
  <dcterms:created xsi:type="dcterms:W3CDTF">2012-11-07T11:54:00Z</dcterms:created>
  <dcterms:modified xsi:type="dcterms:W3CDTF">2012-11-07T11:54:00Z</dcterms:modified>
</cp:coreProperties>
</file>